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900"/>
        <w:gridCol w:w="1559"/>
        <w:gridCol w:w="1458"/>
        <w:gridCol w:w="4843"/>
      </w:tblGrid>
      <w:tr w:rsidR="00767E92" w:rsidRPr="00B1664C" w:rsidTr="00651319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864C8" w:rsidP="009C2496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Управление Роскомнадзора по Республике Саха (Якутия)</w:t>
            </w:r>
          </w:p>
        </w:tc>
      </w:tr>
      <w:tr w:rsidR="00767E92" w:rsidRPr="00B1664C" w:rsidTr="00651319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767E92" w:rsidRPr="00B1664C" w:rsidTr="00651319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Датазаполнениязаявления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767E92" w:rsidRDefault="00767E92" w:rsidP="00767E92">
      <w:pPr>
        <w:pStyle w:val="BodyText31"/>
        <w:rPr>
          <w:rFonts w:ascii="Times New Roman" w:hAnsi="Times New Roman"/>
          <w:sz w:val="28"/>
          <w:szCs w:val="28"/>
        </w:rPr>
      </w:pPr>
    </w:p>
    <w:p w:rsidR="00767E92" w:rsidRDefault="00767E92" w:rsidP="00767E92">
      <w:pPr>
        <w:pStyle w:val="BodyText31"/>
        <w:rPr>
          <w:rFonts w:ascii="Times New Roman" w:hAnsi="Times New Roman"/>
          <w:sz w:val="28"/>
          <w:szCs w:val="28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E05C41" w:rsidRPr="00C12F67" w:rsidRDefault="00E05C41" w:rsidP="00E05C41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Заявление</w:t>
      </w:r>
    </w:p>
    <w:p w:rsidR="00E05C41" w:rsidRPr="00C12F67" w:rsidRDefault="00E05C41" w:rsidP="00E05C41">
      <w:pPr>
        <w:spacing w:line="216" w:lineRule="auto"/>
        <w:jc w:val="center"/>
        <w:rPr>
          <w:bCs/>
          <w:sz w:val="28"/>
          <w:szCs w:val="28"/>
          <w:lang w:val="en-US"/>
        </w:rPr>
      </w:pPr>
      <w:r w:rsidRPr="00C12F67">
        <w:rPr>
          <w:bCs/>
          <w:sz w:val="28"/>
          <w:szCs w:val="28"/>
        </w:rPr>
        <w:t xml:space="preserve">о выдаче разрешения </w:t>
      </w:r>
    </w:p>
    <w:p w:rsidR="00E05C41" w:rsidRPr="00C12F67" w:rsidRDefault="00E05C41" w:rsidP="00E05C41">
      <w:pPr>
        <w:spacing w:line="216" w:lineRule="auto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на судовые радиостанции</w:t>
      </w:r>
    </w:p>
    <w:p w:rsidR="00214898" w:rsidRPr="00A66BA3" w:rsidRDefault="00214898" w:rsidP="00E05C41">
      <w:pPr>
        <w:spacing w:line="216" w:lineRule="auto"/>
        <w:jc w:val="center"/>
        <w:rPr>
          <w:b/>
          <w:i/>
          <w:sz w:val="24"/>
          <w:szCs w:val="24"/>
        </w:rPr>
      </w:pPr>
      <w:proofErr w:type="gramStart"/>
      <w:r w:rsidRPr="00A66BA3">
        <w:rPr>
          <w:bCs/>
          <w:i/>
          <w:sz w:val="24"/>
          <w:szCs w:val="24"/>
        </w:rPr>
        <w:t>(Для получения разрешения на судовые радиостанции</w:t>
      </w:r>
      <w:r w:rsidR="00074729" w:rsidRPr="00A66BA3">
        <w:rPr>
          <w:bCs/>
          <w:i/>
          <w:sz w:val="24"/>
          <w:szCs w:val="24"/>
        </w:rPr>
        <w:t xml:space="preserve"> в случае изменения сведений о судовладельце (фамилии, имени, отчества (при наличии))</w:t>
      </w:r>
      <w:proofErr w:type="gramEnd"/>
    </w:p>
    <w:p w:rsidR="00767E92" w:rsidRPr="00A66BA3" w:rsidRDefault="00767E92" w:rsidP="00767E92">
      <w:pPr>
        <w:spacing w:line="216" w:lineRule="auto"/>
        <w:jc w:val="center"/>
        <w:rPr>
          <w:sz w:val="24"/>
          <w:szCs w:val="24"/>
        </w:rPr>
      </w:pPr>
      <w:bookmarkStart w:id="0" w:name="_GoBack"/>
      <w:bookmarkEnd w:id="0"/>
    </w:p>
    <w:p w:rsidR="00767E92" w:rsidRPr="0086112C" w:rsidRDefault="00767E92" w:rsidP="00767E92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24"/>
        <w:gridCol w:w="5103"/>
        <w:gridCol w:w="1921"/>
        <w:gridCol w:w="2489"/>
      </w:tblGrid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Default="00214898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(при наличии)</w:t>
            </w:r>
          </w:p>
          <w:p w:rsidR="00300E24" w:rsidRPr="00F22229" w:rsidRDefault="00300E24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  <w:trHeight w:val="564"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767E92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767E92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Почтовый адрес</w:t>
            </w:r>
            <w:r w:rsidR="00214898">
              <w:rPr>
                <w:sz w:val="28"/>
                <w:szCs w:val="28"/>
              </w:rPr>
              <w:t xml:space="preserve"> заявителя</w:t>
            </w:r>
          </w:p>
          <w:p w:rsidR="00767E92" w:rsidRPr="00F22229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767E92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="00214898">
              <w:rPr>
                <w:sz w:val="28"/>
                <w:szCs w:val="28"/>
              </w:rPr>
              <w:t>места жительства</w:t>
            </w:r>
          </w:p>
          <w:p w:rsidR="00300E24" w:rsidRPr="00F22229" w:rsidRDefault="00300E24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F22229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 xml:space="preserve">Код города, номер </w:t>
            </w:r>
            <w:r w:rsidR="00214898">
              <w:rPr>
                <w:sz w:val="28"/>
                <w:szCs w:val="28"/>
              </w:rPr>
              <w:t xml:space="preserve">контактного </w:t>
            </w:r>
            <w:r w:rsidRPr="00F22229">
              <w:rPr>
                <w:sz w:val="28"/>
                <w:szCs w:val="28"/>
              </w:rPr>
              <w:t>телефона</w:t>
            </w:r>
            <w:r w:rsidR="00214898">
              <w:rPr>
                <w:sz w:val="28"/>
                <w:szCs w:val="28"/>
              </w:rPr>
              <w:t xml:space="preserve"> и (или) факса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214898" w:rsidRPr="00F22229" w:rsidTr="00214898">
        <w:trPr>
          <w:cantSplit/>
        </w:trPr>
        <w:tc>
          <w:tcPr>
            <w:tcW w:w="624" w:type="dxa"/>
            <w:vAlign w:val="center"/>
          </w:tcPr>
          <w:p w:rsidR="00214898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14898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214898" w:rsidRPr="00F22229" w:rsidRDefault="00214898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410" w:type="dxa"/>
            <w:gridSpan w:val="2"/>
            <w:vAlign w:val="center"/>
          </w:tcPr>
          <w:p w:rsidR="00214898" w:rsidRPr="00F22229" w:rsidRDefault="00214898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67E92"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DA629B" w:rsidRDefault="00214898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F32CB">
              <w:rPr>
                <w:sz w:val="28"/>
                <w:szCs w:val="28"/>
              </w:rPr>
              <w:t>Страховой номер индивидуального лицевого счета</w:t>
            </w:r>
            <w:r>
              <w:rPr>
                <w:sz w:val="28"/>
                <w:szCs w:val="28"/>
              </w:rPr>
              <w:t xml:space="preserve"> (СНИЛС) 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414B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Default="00214898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Название судна</w:t>
            </w:r>
          </w:p>
          <w:p w:rsidR="00300E24" w:rsidRPr="00DA629B" w:rsidRDefault="00300E24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67E92"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F22229" w:rsidRDefault="003414BC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Идентификационный номер судна</w:t>
            </w:r>
            <w:r>
              <w:rPr>
                <w:sz w:val="28"/>
                <w:szCs w:val="28"/>
              </w:rPr>
              <w:t>, присвоенный международной морской организацией/регистрационный номер (для маломерного судна)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67E9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DF32CB" w:rsidRDefault="00074729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</w:t>
            </w:r>
            <w:r w:rsidRPr="00F22229">
              <w:rPr>
                <w:sz w:val="28"/>
                <w:szCs w:val="28"/>
              </w:rPr>
              <w:t>омер де</w:t>
            </w:r>
            <w:r>
              <w:rPr>
                <w:sz w:val="28"/>
                <w:szCs w:val="28"/>
              </w:rPr>
              <w:t>йствующего разрешения на судовые радиостанции (при</w:t>
            </w:r>
            <w:r w:rsidRPr="00DA629B">
              <w:rPr>
                <w:sz w:val="28"/>
                <w:szCs w:val="28"/>
              </w:rPr>
              <w:t xml:space="preserve"> наличи</w:t>
            </w:r>
            <w:r>
              <w:rPr>
                <w:sz w:val="28"/>
                <w:szCs w:val="28"/>
              </w:rPr>
              <w:t>и</w:t>
            </w:r>
            <w:r w:rsidRPr="00DA629B">
              <w:rPr>
                <w:sz w:val="28"/>
                <w:szCs w:val="28"/>
              </w:rPr>
              <w:t>)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527687" w:rsidRPr="00F22229" w:rsidTr="00214898">
        <w:trPr>
          <w:cantSplit/>
          <w:trHeight w:val="52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87" w:rsidRPr="00527687" w:rsidRDefault="00074729" w:rsidP="0007472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  <w:r>
              <w:rPr>
                <w:noProof/>
                <w:sz w:val="28"/>
                <w:szCs w:val="28"/>
                <w:vertAlign w:val="superscript"/>
              </w:rPr>
              <w:t>1</w:t>
            </w:r>
            <w:r w:rsidR="00527687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A66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AE33E2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AE33E2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7E92" w:rsidRDefault="00767E92" w:rsidP="00767E92">
      <w:pPr>
        <w:tabs>
          <w:tab w:val="left" w:pos="5103"/>
          <w:tab w:val="left" w:pos="6000"/>
          <w:tab w:val="left" w:pos="9360"/>
          <w:tab w:val="left" w:pos="9540"/>
          <w:tab w:val="left" w:pos="9720"/>
        </w:tabs>
        <w:ind w:right="277"/>
        <w:rPr>
          <w:color w:val="FF0000"/>
          <w:sz w:val="28"/>
          <w:szCs w:val="28"/>
        </w:rPr>
      </w:pPr>
    </w:p>
    <w:p w:rsidR="00BC1A34" w:rsidRPr="00300E24" w:rsidRDefault="00BC1A34" w:rsidP="00BC1A34">
      <w:pPr>
        <w:jc w:val="both"/>
        <w:rPr>
          <w:sz w:val="18"/>
          <w:szCs w:val="18"/>
        </w:rPr>
      </w:pPr>
    </w:p>
    <w:p w:rsidR="00302336" w:rsidRPr="00302336" w:rsidRDefault="00302336" w:rsidP="00302336">
      <w:pPr>
        <w:jc w:val="both"/>
        <w:rPr>
          <w:i/>
          <w:color w:val="000000"/>
          <w:sz w:val="18"/>
          <w:szCs w:val="18"/>
        </w:rPr>
      </w:pPr>
    </w:p>
    <w:p w:rsidR="00527687" w:rsidRDefault="00527687" w:rsidP="00767E92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Прошу </w:t>
      </w:r>
      <w:r w:rsidR="00767E92" w:rsidRPr="000B20AC">
        <w:rPr>
          <w:sz w:val="28"/>
          <w:szCs w:val="28"/>
        </w:rPr>
        <w:t xml:space="preserve">выдать </w:t>
      </w:r>
      <w:r w:rsidR="00767E92" w:rsidRPr="0090469C">
        <w:rPr>
          <w:sz w:val="28"/>
          <w:szCs w:val="28"/>
        </w:rPr>
        <w:t xml:space="preserve">разрешение на </w:t>
      </w:r>
      <w:r>
        <w:rPr>
          <w:sz w:val="28"/>
          <w:szCs w:val="28"/>
        </w:rPr>
        <w:t xml:space="preserve">судовые радиостанции, используемые </w:t>
      </w:r>
      <w:proofErr w:type="gramStart"/>
      <w:r>
        <w:rPr>
          <w:sz w:val="28"/>
          <w:szCs w:val="28"/>
        </w:rPr>
        <w:t>на</w:t>
      </w:r>
      <w:proofErr w:type="gramEnd"/>
    </w:p>
    <w:p w:rsidR="00527687" w:rsidRDefault="00527687" w:rsidP="00527687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27687" w:rsidRPr="00074729" w:rsidRDefault="00527687" w:rsidP="00527687">
      <w:pPr>
        <w:spacing w:line="216" w:lineRule="auto"/>
        <w:jc w:val="both"/>
        <w:rPr>
          <w:sz w:val="28"/>
          <w:szCs w:val="28"/>
          <w:u w:val="single"/>
        </w:rPr>
      </w:pPr>
      <w:r w:rsidRPr="00300E24">
        <w:rPr>
          <w:i/>
          <w:sz w:val="24"/>
          <w:szCs w:val="24"/>
        </w:rPr>
        <w:t xml:space="preserve">(морском </w:t>
      </w:r>
      <w:proofErr w:type="gramStart"/>
      <w:r w:rsidRPr="00300E24">
        <w:rPr>
          <w:i/>
          <w:sz w:val="24"/>
          <w:szCs w:val="24"/>
        </w:rPr>
        <w:t>судне</w:t>
      </w:r>
      <w:proofErr w:type="gramEnd"/>
      <w:r w:rsidRPr="00300E24">
        <w:rPr>
          <w:i/>
          <w:sz w:val="24"/>
          <w:szCs w:val="24"/>
        </w:rPr>
        <w:t xml:space="preserve">, судне внутреннего плавания, судне смешанного (река-море) плавания) в </w:t>
      </w:r>
      <w:r w:rsidRPr="00074729">
        <w:rPr>
          <w:sz w:val="28"/>
          <w:szCs w:val="28"/>
          <w:u w:val="single"/>
        </w:rPr>
        <w:t>связи с</w:t>
      </w:r>
      <w:r w:rsidR="00074729" w:rsidRPr="00074729">
        <w:rPr>
          <w:sz w:val="28"/>
          <w:szCs w:val="28"/>
          <w:u w:val="single"/>
        </w:rPr>
        <w:t xml:space="preserve"> изменением сведений о судовладельце</w:t>
      </w:r>
    </w:p>
    <w:p w:rsidR="00767E92" w:rsidRPr="00E05C41" w:rsidRDefault="00767E92" w:rsidP="00074729">
      <w:pPr>
        <w:spacing w:line="216" w:lineRule="auto"/>
        <w:jc w:val="both"/>
        <w:rPr>
          <w:sz w:val="28"/>
          <w:szCs w:val="28"/>
        </w:rPr>
      </w:pPr>
    </w:p>
    <w:tbl>
      <w:tblPr>
        <w:tblW w:w="9625" w:type="dxa"/>
        <w:tblCellMar>
          <w:left w:w="0" w:type="dxa"/>
          <w:right w:w="0" w:type="dxa"/>
        </w:tblCellMar>
        <w:tblLook w:val="0000"/>
      </w:tblPr>
      <w:tblGrid>
        <w:gridCol w:w="1989"/>
        <w:gridCol w:w="7636"/>
      </w:tblGrid>
      <w:tr w:rsidR="00767E92" w:rsidRPr="0008784B" w:rsidTr="00651319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67E92" w:rsidRPr="00E93470" w:rsidRDefault="00767E92" w:rsidP="00651319">
            <w:pPr>
              <w:widowControl w:val="0"/>
              <w:spacing w:line="216" w:lineRule="auto"/>
              <w:jc w:val="both"/>
              <w:rPr>
                <w:rFonts w:eastAsia="Arial Unicode MS"/>
                <w:sz w:val="32"/>
                <w:szCs w:val="32"/>
              </w:rPr>
            </w:pPr>
            <w:r w:rsidRPr="00E93470">
              <w:rPr>
                <w:sz w:val="32"/>
                <w:szCs w:val="32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67E92" w:rsidRPr="00E93470" w:rsidRDefault="00767E92" w:rsidP="00651319">
            <w:pPr>
              <w:widowControl w:val="0"/>
              <w:spacing w:after="120"/>
              <w:ind w:left="38"/>
              <w:jc w:val="both"/>
              <w:rPr>
                <w:sz w:val="24"/>
                <w:szCs w:val="24"/>
              </w:rPr>
            </w:pPr>
            <w:r w:rsidRPr="00E93470">
              <w:rPr>
                <w:sz w:val="24"/>
                <w:szCs w:val="24"/>
              </w:rPr>
              <w:t xml:space="preserve">1. </w:t>
            </w:r>
            <w:r w:rsidR="00074729" w:rsidRPr="00E93470">
              <w:rPr>
                <w:sz w:val="24"/>
                <w:szCs w:val="24"/>
              </w:rPr>
              <w:t>Копия документа, подтверждающего изменение сведений о физическом лице.</w:t>
            </w:r>
          </w:p>
          <w:p w:rsidR="00767E92" w:rsidRPr="00E93470" w:rsidRDefault="00527687" w:rsidP="006513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E93470">
              <w:rPr>
                <w:sz w:val="24"/>
                <w:szCs w:val="24"/>
              </w:rPr>
              <w:t>2. Копия доверенности на представление интересов заявителя.</w:t>
            </w:r>
          </w:p>
          <w:p w:rsidR="00767E92" w:rsidRPr="00975A8E" w:rsidRDefault="00767E92" w:rsidP="006513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</w:p>
          <w:p w:rsidR="00767E92" w:rsidRPr="005C52E6" w:rsidRDefault="00767E92" w:rsidP="0065131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3145"/>
        <w:gridCol w:w="3600"/>
        <w:gridCol w:w="3060"/>
      </w:tblGrid>
      <w:tr w:rsidR="00767E92" w:rsidRPr="003908A6" w:rsidTr="00651319">
        <w:tc>
          <w:tcPr>
            <w:tcW w:w="3145" w:type="dxa"/>
          </w:tcPr>
          <w:p w:rsidR="00767E92" w:rsidRPr="003908A6" w:rsidRDefault="00767E92" w:rsidP="00651319">
            <w:pPr>
              <w:jc w:val="both"/>
              <w:rPr>
                <w:sz w:val="28"/>
              </w:rPr>
            </w:pPr>
          </w:p>
        </w:tc>
        <w:tc>
          <w:tcPr>
            <w:tcW w:w="3600" w:type="dxa"/>
          </w:tcPr>
          <w:p w:rsidR="00767E92" w:rsidRDefault="00767E92" w:rsidP="00651319">
            <w:pPr>
              <w:jc w:val="center"/>
              <w:rPr>
                <w:sz w:val="28"/>
              </w:rPr>
            </w:pP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767E92" w:rsidRPr="003908A6" w:rsidRDefault="00767E92" w:rsidP="00651319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:rsidR="00767E92" w:rsidRDefault="00767E92" w:rsidP="00651319">
            <w:pPr>
              <w:jc w:val="center"/>
              <w:rPr>
                <w:sz w:val="28"/>
              </w:rPr>
            </w:pP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975A8E" w:rsidRDefault="00975A8E" w:rsidP="00074729">
      <w:pPr>
        <w:pStyle w:val="BodyText31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767E92" w:rsidRDefault="00074729" w:rsidP="00767E92">
      <w:pPr>
        <w:pStyle w:val="a3"/>
        <w:jc w:val="both"/>
      </w:pPr>
      <w:r>
        <w:rPr>
          <w:vertAlign w:val="superscript"/>
        </w:rPr>
        <w:t>1</w:t>
      </w:r>
      <w:r w:rsidR="00300E24">
        <w:t>Заполняется в случае прекращения использования отдельных радиоэлектронных сре</w:t>
      </w:r>
      <w:proofErr w:type="gramStart"/>
      <w:r w:rsidR="00300E24">
        <w:t>дств в с</w:t>
      </w:r>
      <w:proofErr w:type="gramEnd"/>
      <w:r w:rsidR="00300E24">
        <w:t>оставе судовой радиостанции</w:t>
      </w:r>
    </w:p>
    <w:p w:rsidR="00F0486C" w:rsidRDefault="00F0486C"/>
    <w:sectPr w:rsidR="00F0486C" w:rsidSect="007B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E92"/>
    <w:rsid w:val="00074729"/>
    <w:rsid w:val="001E68A1"/>
    <w:rsid w:val="00214898"/>
    <w:rsid w:val="00300E24"/>
    <w:rsid w:val="00302336"/>
    <w:rsid w:val="003414BC"/>
    <w:rsid w:val="00343E93"/>
    <w:rsid w:val="00527687"/>
    <w:rsid w:val="00630AEF"/>
    <w:rsid w:val="00767E92"/>
    <w:rsid w:val="007864C8"/>
    <w:rsid w:val="007B719E"/>
    <w:rsid w:val="0088158E"/>
    <w:rsid w:val="00975A8E"/>
    <w:rsid w:val="009C2496"/>
    <w:rsid w:val="00A66BA3"/>
    <w:rsid w:val="00BC1A34"/>
    <w:rsid w:val="00E05C41"/>
    <w:rsid w:val="00E93470"/>
    <w:rsid w:val="00E95E28"/>
    <w:rsid w:val="00F04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7E92"/>
  </w:style>
  <w:style w:type="character" w:customStyle="1" w:styleId="a4">
    <w:name w:val="Текст сноски Знак"/>
    <w:basedOn w:val="a0"/>
    <w:link w:val="a3"/>
    <w:semiHidden/>
    <w:rsid w:val="00767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767E92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E68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8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Александр</cp:lastModifiedBy>
  <cp:revision>12</cp:revision>
  <cp:lastPrinted>2019-04-17T11:40:00Z</cp:lastPrinted>
  <dcterms:created xsi:type="dcterms:W3CDTF">2019-04-17T08:48:00Z</dcterms:created>
  <dcterms:modified xsi:type="dcterms:W3CDTF">2023-08-11T07:11:00Z</dcterms:modified>
</cp:coreProperties>
</file>