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A" w:rsidRDefault="001755CA" w:rsidP="001755C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1755CA" w:rsidRDefault="001755CA" w:rsidP="001755C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1755CA" w:rsidRDefault="001755CA" w:rsidP="001755CA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1755CA" w:rsidRDefault="001755CA" w:rsidP="001755CA">
      <w:pPr>
        <w:jc w:val="center"/>
        <w:rPr>
          <w:b/>
        </w:rPr>
      </w:pPr>
    </w:p>
    <w:tbl>
      <w:tblPr>
        <w:tblpPr w:leftFromText="180" w:rightFromText="180" w:vertAnchor="page" w:horzAnchor="margin" w:tblpY="27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755CA" w:rsidRPr="00E47FCF" w:rsidTr="001755C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E47FCF" w:rsidRDefault="001755CA" w:rsidP="001755CA">
            <w:pPr>
              <w:jc w:val="both"/>
            </w:pPr>
          </w:p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55CA" w:rsidRDefault="001755CA" w:rsidP="001755CA">
            <w:pPr>
              <w:jc w:val="both"/>
            </w:pPr>
          </w:p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330B3E" w:rsidRDefault="001755CA" w:rsidP="001755CA">
            <w:pPr>
              <w:jc w:val="both"/>
            </w:pPr>
          </w:p>
          <w:p w:rsidR="001755CA" w:rsidRPr="00330B3E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Default="001755CA" w:rsidP="001755CA">
            <w:pPr>
              <w:jc w:val="both"/>
              <w:rPr>
                <w:lang w:val="en-US"/>
              </w:rPr>
            </w:pPr>
          </w:p>
          <w:p w:rsidR="001755CA" w:rsidRPr="00F47BC7" w:rsidRDefault="001755CA" w:rsidP="001755CA">
            <w:pPr>
              <w:jc w:val="both"/>
              <w:rPr>
                <w:lang w:val="en-US"/>
              </w:rPr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967BCE" w:rsidRDefault="001755CA" w:rsidP="001755CA">
            <w:pPr>
              <w:jc w:val="both"/>
            </w:pPr>
          </w:p>
          <w:p w:rsidR="001755CA" w:rsidRPr="00967BCE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1755CA" w:rsidRPr="00E47FCF" w:rsidTr="001755C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E47FCF" w:rsidRDefault="001755CA" w:rsidP="001755CA">
            <w:pPr>
              <w:jc w:val="both"/>
            </w:pPr>
          </w:p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>
              <w:t>Интересующие вопросы:</w:t>
            </w:r>
          </w:p>
        </w:tc>
      </w:tr>
      <w:tr w:rsidR="001755CA" w:rsidRPr="00E47FCF" w:rsidTr="001755C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755CA" w:rsidRPr="00F47BC7" w:rsidRDefault="001755CA" w:rsidP="001755CA">
            <w:pPr>
              <w:jc w:val="both"/>
              <w:rPr>
                <w:lang w:val="en-US"/>
              </w:rPr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755CA" w:rsidRPr="00F47BC7" w:rsidRDefault="001755CA" w:rsidP="001755CA">
            <w:pPr>
              <w:jc w:val="both"/>
              <w:rPr>
                <w:lang w:val="en-US"/>
              </w:rPr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755CA" w:rsidRPr="00967BCE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E47FCF" w:rsidRDefault="001755CA" w:rsidP="001755CA">
            <w:pPr>
              <w:jc w:val="both"/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755CA" w:rsidRPr="00F47BC7" w:rsidRDefault="001755CA" w:rsidP="001755CA">
            <w:pPr>
              <w:jc w:val="both"/>
              <w:rPr>
                <w:lang w:val="en-US"/>
              </w:rPr>
            </w:pPr>
          </w:p>
        </w:tc>
      </w:tr>
      <w:tr w:rsidR="001755CA" w:rsidRPr="00E47FCF" w:rsidTr="001755C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755CA" w:rsidRPr="00E47FCF" w:rsidRDefault="001755CA" w:rsidP="001755CA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1755CA" w:rsidRPr="001755CA" w:rsidRDefault="001755CA" w:rsidP="001755CA">
      <w:pPr>
        <w:rPr>
          <w:b/>
          <w:sz w:val="20"/>
          <w:szCs w:val="20"/>
        </w:rPr>
      </w:pPr>
      <w:r w:rsidRPr="001755CA">
        <w:rPr>
          <w:b/>
          <w:sz w:val="20"/>
          <w:szCs w:val="20"/>
        </w:rPr>
        <w:t>* Заявки принимаются с 5 по 11 декабря 2017 г.</w:t>
      </w:r>
    </w:p>
    <w:sectPr w:rsidR="001755CA" w:rsidRPr="001755CA" w:rsidSect="00D80E53">
      <w:headerReference w:type="default" r:id="rId4"/>
      <w:footerReference w:type="first" r:id="rId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1755CA" w:rsidP="006F582E">
    <w:pPr>
      <w:pStyle w:val="a5"/>
      <w:rPr>
        <w:sz w:val="18"/>
        <w:szCs w:val="18"/>
      </w:rPr>
    </w:pPr>
    <w:r>
      <w:rPr>
        <w:sz w:val="18"/>
        <w:szCs w:val="18"/>
      </w:rPr>
      <w:t>Исполните</w:t>
    </w:r>
    <w:r>
      <w:rPr>
        <w:sz w:val="18"/>
        <w:szCs w:val="18"/>
      </w:rPr>
      <w:t xml:space="preserve">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Солодовникова</w:t>
        </w:r>
        <w:proofErr w:type="spellEnd"/>
        <w:r>
          <w:rPr>
            <w:sz w:val="18"/>
            <w:szCs w:val="18"/>
          </w:rPr>
          <w:t xml:space="preserve"> С.А.</w:t>
        </w:r>
      </w:sdtContent>
    </w:sdt>
  </w:p>
  <w:p w:rsidR="006F582E" w:rsidRPr="006F582E" w:rsidRDefault="001755CA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/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1755CA" w:rsidP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755CA"/>
    <w:rsid w:val="001755CA"/>
    <w:rsid w:val="002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KolbasinNP</dc:creator>
  <cp:lastModifiedBy>KolbasinNP</cp:lastModifiedBy>
  <cp:revision>1</cp:revision>
  <dcterms:created xsi:type="dcterms:W3CDTF">2017-12-06T00:48:00Z</dcterms:created>
  <dcterms:modified xsi:type="dcterms:W3CDTF">2017-12-06T00:49:00Z</dcterms:modified>
</cp:coreProperties>
</file>